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757C44" wp14:editId="052D065D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</w:rPr>
      </w:pPr>
    </w:p>
    <w:p w:rsidR="006B38FF" w:rsidRDefault="006B38FF" w:rsidP="006B38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Молодёжный</w:t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B38FF" w:rsidRDefault="006B38FF" w:rsidP="006B38F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B38FF" w:rsidRPr="006B38FF" w:rsidRDefault="006B38FF" w:rsidP="006B38FF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02602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602602">
        <w:rPr>
          <w:rFonts w:ascii="Times New Roman" w:hAnsi="Times New Roman" w:cs="Times New Roman"/>
          <w:sz w:val="24"/>
          <w:szCs w:val="24"/>
          <w:u w:val="single"/>
        </w:rPr>
        <w:t xml:space="preserve">12. </w:t>
      </w:r>
      <w:r>
        <w:rPr>
          <w:rFonts w:ascii="Times New Roman" w:hAnsi="Times New Roman" w:cs="Times New Roman"/>
          <w:sz w:val="24"/>
          <w:szCs w:val="24"/>
        </w:rPr>
        <w:t xml:space="preserve">2024 г.                                                                                                            № </w:t>
      </w:r>
      <w:r w:rsidRPr="006B38FF">
        <w:rPr>
          <w:rFonts w:ascii="Times New Roman" w:hAnsi="Times New Roman" w:cs="Times New Roman"/>
          <w:sz w:val="24"/>
          <w:szCs w:val="24"/>
          <w:u w:val="single"/>
        </w:rPr>
        <w:t>337</w:t>
      </w:r>
    </w:p>
    <w:p w:rsidR="006B38FF" w:rsidRDefault="006B38FF" w:rsidP="006B38FF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38FF" w:rsidRPr="00D91108" w:rsidRDefault="006B38FF" w:rsidP="006B38FF">
      <w:pPr>
        <w:pStyle w:val="Heading"/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108">
        <w:rPr>
          <w:rFonts w:ascii="Times New Roman" w:hAnsi="Times New Roman" w:cs="Times New Roman"/>
          <w:b/>
          <w:sz w:val="24"/>
          <w:szCs w:val="24"/>
        </w:rPr>
        <w:t>Об утверждении проекта административного регламента предоставления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1108">
        <w:rPr>
          <w:rFonts w:ascii="Times New Roman" w:hAnsi="Times New Roman" w:cs="Times New Roman"/>
          <w:b/>
          <w:sz w:val="24"/>
          <w:szCs w:val="24"/>
        </w:rPr>
        <w:t>муниципальной услуги «Подача заявлений на участие в едином государственном экзамене и основном государственном экзамене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B38FF" w:rsidRDefault="006B38FF" w:rsidP="006B38FF">
      <w:pPr>
        <w:pStyle w:val="Default"/>
        <w:spacing w:line="23" w:lineRule="atLeast"/>
        <w:ind w:firstLine="709"/>
        <w:jc w:val="both"/>
      </w:pPr>
    </w:p>
    <w:p w:rsidR="006B38FF" w:rsidRPr="00A46A5C" w:rsidRDefault="006B38FF" w:rsidP="006B38FF">
      <w:pPr>
        <w:pStyle w:val="Default"/>
        <w:spacing w:line="23" w:lineRule="atLeast"/>
        <w:ind w:firstLine="709"/>
        <w:jc w:val="both"/>
        <w:rPr>
          <w:b/>
          <w:color w:val="auto"/>
        </w:rPr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Уставом ЗАТО городской округ Молодёжный, в целях обеспечения обучения по </w:t>
      </w:r>
      <w:r w:rsidRPr="00DF0C94">
        <w:rPr>
          <w:bCs/>
          <w:color w:val="00000A"/>
          <w:lang w:eastAsia="zh-CN"/>
        </w:rPr>
        <w:t>образо</w:t>
      </w:r>
      <w:r>
        <w:rPr>
          <w:bCs/>
          <w:color w:val="00000A"/>
          <w:lang w:eastAsia="zh-CN"/>
        </w:rPr>
        <w:t xml:space="preserve">вательным программам начального общего, </w:t>
      </w:r>
      <w:r w:rsidRPr="00DF0C94">
        <w:rPr>
          <w:bCs/>
          <w:color w:val="00000A"/>
          <w:lang w:eastAsia="zh-CN"/>
        </w:rPr>
        <w:t>основного общего и среднего общего образования</w:t>
      </w:r>
      <w:r>
        <w:t xml:space="preserve"> </w:t>
      </w:r>
    </w:p>
    <w:p w:rsidR="006B38FF" w:rsidRDefault="006B38FF" w:rsidP="006B38FF">
      <w:pPr>
        <w:spacing w:line="240" w:lineRule="auto"/>
        <w:ind w:left="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B38FF" w:rsidRDefault="006B38FF" w:rsidP="006B38FF">
      <w:pPr>
        <w:spacing w:line="240" w:lineRule="auto"/>
        <w:ind w:left="142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B38FF" w:rsidRPr="00443270" w:rsidRDefault="006B38FF" w:rsidP="006B38FF">
      <w:pPr>
        <w:pStyle w:val="Default"/>
        <w:numPr>
          <w:ilvl w:val="0"/>
          <w:numId w:val="1"/>
        </w:numPr>
        <w:spacing w:line="23" w:lineRule="atLeast"/>
        <w:ind w:left="0" w:firstLine="567"/>
        <w:jc w:val="both"/>
        <w:rPr>
          <w:color w:val="auto"/>
        </w:rPr>
      </w:pPr>
      <w:r w:rsidRPr="00443270">
        <w:t xml:space="preserve">Утвердить </w:t>
      </w:r>
      <w:r>
        <w:t>проект</w:t>
      </w:r>
      <w:r w:rsidRPr="00443270">
        <w:t xml:space="preserve"> </w:t>
      </w:r>
      <w:r w:rsidRPr="00443270">
        <w:rPr>
          <w:bCs/>
          <w:color w:val="00000A"/>
          <w:lang w:eastAsia="zh-CN"/>
        </w:rPr>
        <w:t>административного</w:t>
      </w:r>
      <w:r>
        <w:rPr>
          <w:bCs/>
          <w:color w:val="00000A"/>
          <w:lang w:eastAsia="zh-CN"/>
        </w:rPr>
        <w:t xml:space="preserve"> </w:t>
      </w:r>
      <w:r w:rsidRPr="00443270">
        <w:rPr>
          <w:bCs/>
          <w:color w:val="00000A"/>
          <w:lang w:eastAsia="zh-CN"/>
        </w:rPr>
        <w:t>регламента предоставления</w:t>
      </w:r>
      <w:r w:rsidRPr="00443270">
        <w:rPr>
          <w:rFonts w:eastAsia="Calibri"/>
        </w:rPr>
        <w:t xml:space="preserve"> </w:t>
      </w:r>
      <w:r w:rsidRPr="00443270">
        <w:rPr>
          <w:color w:val="auto"/>
        </w:rPr>
        <w:t>Муниципальной услуги «Подача заявлений на участие в едином государственном экзамене и основном государственном экзамене»</w:t>
      </w:r>
      <w:r>
        <w:rPr>
          <w:color w:val="auto"/>
        </w:rPr>
        <w:t xml:space="preserve"> </w:t>
      </w:r>
      <w:r>
        <w:t>(Приложение).</w:t>
      </w:r>
    </w:p>
    <w:p w:rsidR="006B38FF" w:rsidRDefault="006B38FF" w:rsidP="006B38FF">
      <w:pPr>
        <w:pStyle w:val="Default"/>
        <w:numPr>
          <w:ilvl w:val="0"/>
          <w:numId w:val="1"/>
        </w:numPr>
        <w:spacing w:line="23" w:lineRule="atLeast"/>
        <w:ind w:left="0" w:firstLine="567"/>
        <w:jc w:val="both"/>
      </w:pPr>
      <w:r w:rsidRPr="00A46A5C">
        <w:t>Оп</w:t>
      </w:r>
      <w:r>
        <w:t>убликовать данное постановление</w:t>
      </w:r>
      <w:r w:rsidRPr="00A46A5C">
        <w:t xml:space="preserve"> на официальном сайте Администрации ЗАТО городской округ Молодёжный Московской области в информационно- телек</w:t>
      </w:r>
      <w:r>
        <w:t>оммуникационной сети «Интернет».</w:t>
      </w:r>
      <w:r w:rsidRPr="00A46A5C">
        <w:t xml:space="preserve"> </w:t>
      </w:r>
    </w:p>
    <w:p w:rsidR="006B38FF" w:rsidRDefault="006B38FF" w:rsidP="006B38FF">
      <w:pPr>
        <w:pStyle w:val="Default"/>
        <w:numPr>
          <w:ilvl w:val="0"/>
          <w:numId w:val="1"/>
        </w:numPr>
        <w:spacing w:line="23" w:lineRule="atLeast"/>
        <w:ind w:left="0" w:firstLine="567"/>
        <w:jc w:val="both"/>
      </w:pPr>
      <w:r w:rsidRPr="00A46A5C">
        <w:t>Постановление вступ</w:t>
      </w:r>
      <w:r>
        <w:t>ает в силу со дня его опубликования.</w:t>
      </w:r>
    </w:p>
    <w:p w:rsidR="006B38FF" w:rsidRPr="00A46A5C" w:rsidRDefault="006B38FF" w:rsidP="006B38FF">
      <w:pPr>
        <w:pStyle w:val="Default"/>
        <w:numPr>
          <w:ilvl w:val="0"/>
          <w:numId w:val="1"/>
        </w:numPr>
        <w:spacing w:line="23" w:lineRule="atLeast"/>
        <w:ind w:left="0" w:firstLine="567"/>
        <w:jc w:val="both"/>
      </w:pPr>
      <w:r w:rsidRPr="00A46A5C">
        <w:t xml:space="preserve">Контроль за исполнением данного постановления оставляю за собой. </w:t>
      </w:r>
    </w:p>
    <w:p w:rsidR="006B38FF" w:rsidRDefault="006B38FF" w:rsidP="006B38FF">
      <w:pPr>
        <w:pStyle w:val="a4"/>
        <w:rPr>
          <w:szCs w:val="28"/>
        </w:rPr>
      </w:pPr>
    </w:p>
    <w:p w:rsidR="006B38FF" w:rsidRDefault="006B38FF" w:rsidP="006B38FF">
      <w:pPr>
        <w:pStyle w:val="a4"/>
        <w:rPr>
          <w:szCs w:val="28"/>
        </w:rPr>
      </w:pPr>
    </w:p>
    <w:p w:rsidR="006B38FF" w:rsidRDefault="006B38FF" w:rsidP="006B38FF">
      <w:pPr>
        <w:rPr>
          <w:rFonts w:ascii="Times New Roman" w:hAnsi="Times New Roman" w:cs="Times New Roman"/>
          <w:b/>
          <w:sz w:val="24"/>
          <w:szCs w:val="24"/>
        </w:rPr>
      </w:pPr>
    </w:p>
    <w:p w:rsidR="006B38FF" w:rsidRPr="00622C41" w:rsidRDefault="006B38FF" w:rsidP="006B38F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22C41">
        <w:rPr>
          <w:rFonts w:ascii="Times New Roman" w:hAnsi="Times New Roman" w:cs="Times New Roman"/>
          <w:b/>
          <w:sz w:val="24"/>
          <w:szCs w:val="24"/>
        </w:rPr>
        <w:t>Глава ЗАТО городской округ Молодёжный</w:t>
      </w:r>
    </w:p>
    <w:p w:rsidR="006B38FF" w:rsidRPr="00622C41" w:rsidRDefault="006B38FF" w:rsidP="006B38F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22C41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М.А. Петухов</w:t>
      </w:r>
    </w:p>
    <w:p w:rsidR="006B38FF" w:rsidRDefault="006B38FF" w:rsidP="006B38FF">
      <w:pPr>
        <w:rPr>
          <w:rFonts w:ascii="Times New Roman" w:hAnsi="Times New Roman" w:cs="Times New Roman"/>
          <w:b/>
          <w:sz w:val="24"/>
          <w:szCs w:val="24"/>
        </w:rPr>
      </w:pPr>
    </w:p>
    <w:p w:rsidR="005C6E88" w:rsidRDefault="005C6E88"/>
    <w:p w:rsidR="006B38FF" w:rsidRDefault="006B38FF"/>
    <w:p w:rsidR="006B38FF" w:rsidRDefault="006B38FF"/>
    <w:p w:rsidR="006B38FF" w:rsidRDefault="006B38FF">
      <w:bookmarkStart w:id="0" w:name="_GoBack"/>
      <w:bookmarkEnd w:id="0"/>
    </w:p>
    <w:sectPr w:rsidR="006B38FF" w:rsidSect="006B38FF">
      <w:pgSz w:w="11906" w:h="16838"/>
      <w:pgMar w:top="1134" w:right="851" w:bottom="1134" w:left="1134" w:header="1134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5984"/>
    <w:multiLevelType w:val="multilevel"/>
    <w:tmpl w:val="AF6C48B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6D47D0"/>
    <w:multiLevelType w:val="multilevel"/>
    <w:tmpl w:val="9ABA3A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2ED26C0F"/>
    <w:multiLevelType w:val="hybridMultilevel"/>
    <w:tmpl w:val="B7DE74AE"/>
    <w:lvl w:ilvl="0" w:tplc="CFBAB44C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2F3F4EC7"/>
    <w:multiLevelType w:val="multilevel"/>
    <w:tmpl w:val="F154D2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6EC4310"/>
    <w:multiLevelType w:val="multilevel"/>
    <w:tmpl w:val="DA38491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F4649A"/>
    <w:multiLevelType w:val="hybridMultilevel"/>
    <w:tmpl w:val="89DC47BC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45092D30"/>
    <w:multiLevelType w:val="hybridMultilevel"/>
    <w:tmpl w:val="E76CAC04"/>
    <w:lvl w:ilvl="0" w:tplc="C80AAB0A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abstractNum w:abstractNumId="7" w15:restartNumberingAfterBreak="0">
    <w:nsid w:val="4A654E88"/>
    <w:multiLevelType w:val="hybridMultilevel"/>
    <w:tmpl w:val="E196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903E0"/>
    <w:multiLevelType w:val="hybridMultilevel"/>
    <w:tmpl w:val="70BC6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6428E5"/>
    <w:multiLevelType w:val="hybridMultilevel"/>
    <w:tmpl w:val="E76CAC04"/>
    <w:lvl w:ilvl="0" w:tplc="C80AAB0A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6D2B58EE"/>
    <w:multiLevelType w:val="multilevel"/>
    <w:tmpl w:val="D16C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729876AE"/>
    <w:multiLevelType w:val="hybridMultilevel"/>
    <w:tmpl w:val="7034E63A"/>
    <w:lvl w:ilvl="0" w:tplc="E806E862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DB"/>
    <w:rsid w:val="000D14DB"/>
    <w:rsid w:val="005C6E88"/>
    <w:rsid w:val="006B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3C9D4"/>
  <w15:chartTrackingRefBased/>
  <w15:docId w15:val="{77441435-3672-4A21-A05F-D627CEF4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Heading"/>
    <w:next w:val="a0"/>
    <w:link w:val="10"/>
    <w:qFormat/>
    <w:rsid w:val="006B38FF"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link w:val="20"/>
    <w:qFormat/>
    <w:rsid w:val="006B38FF"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link w:val="30"/>
    <w:qFormat/>
    <w:rsid w:val="006B38FF"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link w:val="40"/>
    <w:qFormat/>
    <w:rsid w:val="006B38FF"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link w:val="50"/>
    <w:qFormat/>
    <w:rsid w:val="006B38FF"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link w:val="60"/>
    <w:qFormat/>
    <w:rsid w:val="006B38FF"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B38FF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qFormat/>
    <w:rsid w:val="006B38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eading">
    <w:name w:val="Heading"/>
    <w:basedOn w:val="a"/>
    <w:next w:val="a0"/>
    <w:qFormat/>
    <w:rsid w:val="006B38FF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0">
    <w:name w:val="Body Text"/>
    <w:basedOn w:val="a"/>
    <w:link w:val="a5"/>
    <w:unhideWhenUsed/>
    <w:rsid w:val="006B38FF"/>
    <w:pPr>
      <w:spacing w:after="120"/>
    </w:pPr>
  </w:style>
  <w:style w:type="character" w:customStyle="1" w:styleId="a5">
    <w:name w:val="Основной текст Знак"/>
    <w:basedOn w:val="a1"/>
    <w:link w:val="a0"/>
    <w:qFormat/>
    <w:rsid w:val="006B38FF"/>
    <w:rPr>
      <w:rFonts w:eastAsiaTheme="minorEastAsia"/>
      <w:lang w:eastAsia="ru-RU"/>
    </w:rPr>
  </w:style>
  <w:style w:type="character" w:customStyle="1" w:styleId="10">
    <w:name w:val="Заголовок 1 Знак"/>
    <w:basedOn w:val="a1"/>
    <w:link w:val="1"/>
    <w:rsid w:val="006B38FF"/>
    <w:rPr>
      <w:rFonts w:ascii="Times New Roman" w:eastAsia="MS Gothic" w:hAnsi="Times New Roman" w:cs="Tahoma"/>
      <w:b/>
      <w:bCs/>
      <w:kern w:val="2"/>
      <w:sz w:val="48"/>
      <w:szCs w:val="48"/>
      <w:lang w:eastAsia="zh-CN" w:bidi="hi-IN"/>
    </w:rPr>
  </w:style>
  <w:style w:type="character" w:customStyle="1" w:styleId="20">
    <w:name w:val="Заголовок 2 Знак"/>
    <w:basedOn w:val="a1"/>
    <w:link w:val="2"/>
    <w:rsid w:val="006B38FF"/>
    <w:rPr>
      <w:rFonts w:ascii="Times New Roman" w:eastAsia="MS Gothic" w:hAnsi="Times New Roman" w:cs="Tahoma"/>
      <w:b/>
      <w:bCs/>
      <w:kern w:val="2"/>
      <w:sz w:val="36"/>
      <w:szCs w:val="36"/>
      <w:lang w:eastAsia="zh-CN" w:bidi="hi-IN"/>
    </w:rPr>
  </w:style>
  <w:style w:type="character" w:customStyle="1" w:styleId="30">
    <w:name w:val="Заголовок 3 Знак"/>
    <w:basedOn w:val="a1"/>
    <w:link w:val="3"/>
    <w:rsid w:val="006B38FF"/>
    <w:rPr>
      <w:rFonts w:ascii="Liberation Sans" w:eastAsia="Microsoft YaHei" w:hAnsi="Liberation Sans" w:cs="Lucida Sans"/>
      <w:b/>
      <w:bCs/>
      <w:color w:val="808080"/>
      <w:kern w:val="2"/>
      <w:sz w:val="28"/>
      <w:szCs w:val="28"/>
      <w:lang w:eastAsia="zh-CN" w:bidi="hi-IN"/>
    </w:rPr>
  </w:style>
  <w:style w:type="character" w:customStyle="1" w:styleId="40">
    <w:name w:val="Заголовок 4 Знак"/>
    <w:basedOn w:val="a1"/>
    <w:link w:val="4"/>
    <w:rsid w:val="006B38FF"/>
    <w:rPr>
      <w:rFonts w:ascii="Liberation Sans" w:eastAsia="Microsoft YaHei" w:hAnsi="Liberation Sans" w:cs="Lucida Sans"/>
      <w:b/>
      <w:bCs/>
      <w:i/>
      <w:iCs/>
      <w:color w:val="808080"/>
      <w:kern w:val="2"/>
      <w:sz w:val="27"/>
      <w:szCs w:val="27"/>
      <w:lang w:eastAsia="zh-CN" w:bidi="hi-IN"/>
    </w:rPr>
  </w:style>
  <w:style w:type="character" w:customStyle="1" w:styleId="50">
    <w:name w:val="Заголовок 5 Знак"/>
    <w:basedOn w:val="a1"/>
    <w:link w:val="5"/>
    <w:rsid w:val="006B38FF"/>
    <w:rPr>
      <w:rFonts w:ascii="Liberation Sans" w:eastAsia="Microsoft YaHei" w:hAnsi="Liberation Sans" w:cs="Lucida Sans"/>
      <w:b/>
      <w:bCs/>
      <w:kern w:val="2"/>
      <w:sz w:val="24"/>
      <w:szCs w:val="24"/>
      <w:lang w:eastAsia="zh-CN" w:bidi="hi-IN"/>
    </w:rPr>
  </w:style>
  <w:style w:type="character" w:customStyle="1" w:styleId="60">
    <w:name w:val="Заголовок 6 Знак"/>
    <w:basedOn w:val="a1"/>
    <w:link w:val="6"/>
    <w:rsid w:val="006B38FF"/>
    <w:rPr>
      <w:rFonts w:ascii="Liberation Sans" w:eastAsia="Microsoft YaHei" w:hAnsi="Liberation Sans" w:cs="Lucida Sans"/>
      <w:b/>
      <w:bCs/>
      <w:i/>
      <w:iCs/>
      <w:kern w:val="2"/>
      <w:sz w:val="24"/>
      <w:szCs w:val="24"/>
      <w:lang w:eastAsia="zh-CN" w:bidi="hi-IN"/>
    </w:rPr>
  </w:style>
  <w:style w:type="character" w:customStyle="1" w:styleId="PODNumberingSymbols">
    <w:name w:val="POD Numbering Symbols"/>
    <w:qFormat/>
    <w:rsid w:val="006B38FF"/>
  </w:style>
  <w:style w:type="character" w:customStyle="1" w:styleId="PODBulletSymbols">
    <w:name w:val="POD Bullet Symbols"/>
    <w:qFormat/>
    <w:rsid w:val="006B38FF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6B38F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6B38FF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6B38FF"/>
  </w:style>
  <w:style w:type="character" w:customStyle="1" w:styleId="a6">
    <w:name w:val="обычный приложения Знак"/>
    <w:basedOn w:val="a1"/>
    <w:qFormat/>
    <w:rsid w:val="006B38FF"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АР Прил 2 Знак"/>
    <w:basedOn w:val="a6"/>
    <w:qFormat/>
    <w:rsid w:val="006B38FF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6B38FF"/>
    <w:pPr>
      <w:keepNext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Before">
    <w:name w:val="podPageBreakBefore"/>
    <w:qFormat/>
    <w:rsid w:val="006B38FF"/>
    <w:pPr>
      <w:pageBreakBefore/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After">
    <w:name w:val="podPageBreakAfter"/>
    <w:qFormat/>
    <w:rsid w:val="006B38FF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ColumnBreak">
    <w:name w:val="podColumnBreak"/>
    <w:qFormat/>
    <w:rsid w:val="006B38FF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BulletItem">
    <w:name w:val="podBulletItem"/>
    <w:basedOn w:val="a"/>
    <w:qFormat/>
    <w:rsid w:val="006B38FF"/>
    <w:pPr>
      <w:numPr>
        <w:numId w:val="3"/>
      </w:num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NumberItem">
    <w:name w:val="podNumberItem"/>
    <w:basedOn w:val="a"/>
    <w:qFormat/>
    <w:rsid w:val="006B38FF"/>
    <w:pPr>
      <w:numPr>
        <w:numId w:val="4"/>
      </w:num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BulletItemKeepWithNext">
    <w:name w:val="podBulletItemKeepWithNext"/>
    <w:basedOn w:val="a"/>
    <w:qFormat/>
    <w:rsid w:val="006B38FF"/>
    <w:pPr>
      <w:keepNext/>
      <w:tabs>
        <w:tab w:val="num" w:pos="720"/>
      </w:tabs>
      <w:suppressAutoHyphens/>
      <w:spacing w:after="0" w:line="240" w:lineRule="auto"/>
      <w:ind w:left="720" w:hanging="36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NumberItemKeepWithNext">
    <w:name w:val="podNumberItemKeepWithNext"/>
    <w:basedOn w:val="a"/>
    <w:qFormat/>
    <w:rsid w:val="006B38FF"/>
    <w:pPr>
      <w:keepNext/>
      <w:tabs>
        <w:tab w:val="num" w:pos="720"/>
      </w:tabs>
      <w:suppressAutoHyphens/>
      <w:spacing w:after="0" w:line="240" w:lineRule="auto"/>
      <w:ind w:left="720" w:hanging="36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cell">
    <w:name w:val="Table cell"/>
    <w:basedOn w:val="a"/>
    <w:qFormat/>
    <w:rsid w:val="006B38FF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ell"/>
    <w:qFormat/>
    <w:rsid w:val="006B38FF"/>
    <w:rPr>
      <w:b/>
      <w:bCs/>
    </w:rPr>
  </w:style>
  <w:style w:type="paragraph" w:customStyle="1" w:styleId="podTablePara">
    <w:name w:val="podTablePara"/>
    <w:basedOn w:val="Tablecell"/>
    <w:qFormat/>
    <w:rsid w:val="006B38FF"/>
    <w:rPr>
      <w:sz w:val="16"/>
    </w:rPr>
  </w:style>
  <w:style w:type="paragraph" w:customStyle="1" w:styleId="podTableParaBold">
    <w:name w:val="podTableParaBold"/>
    <w:basedOn w:val="Tablecell"/>
    <w:qFormat/>
    <w:rsid w:val="006B38FF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6B38FF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6B38FF"/>
    <w:pPr>
      <w:jc w:val="right"/>
    </w:pPr>
    <w:rPr>
      <w:b/>
      <w:bCs/>
      <w:sz w:val="16"/>
    </w:rPr>
  </w:style>
  <w:style w:type="paragraph" w:styleId="a7">
    <w:name w:val="List"/>
    <w:basedOn w:val="a0"/>
    <w:rsid w:val="006B38FF"/>
    <w:pPr>
      <w:suppressAutoHyphens/>
      <w:spacing w:after="14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8">
    <w:name w:val="caption"/>
    <w:basedOn w:val="a"/>
    <w:qFormat/>
    <w:rsid w:val="006B38FF"/>
    <w:pPr>
      <w:suppressLineNumbers/>
      <w:suppressAutoHyphens/>
      <w:spacing w:before="120" w:after="120" w:line="240" w:lineRule="auto"/>
    </w:pPr>
    <w:rPr>
      <w:rFonts w:ascii="Liberation Serif" w:eastAsia="N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Index">
    <w:name w:val="Index"/>
    <w:basedOn w:val="a"/>
    <w:qFormat/>
    <w:rsid w:val="006B38FF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a"/>
    <w:qFormat/>
    <w:rsid w:val="006B38FF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qFormat/>
    <w:rsid w:val="006B38FF"/>
    <w:pPr>
      <w:jc w:val="center"/>
    </w:pPr>
    <w:rPr>
      <w:b/>
      <w:bCs/>
    </w:rPr>
  </w:style>
  <w:style w:type="paragraph" w:customStyle="1" w:styleId="LO-Normal">
    <w:name w:val="LO-Normal"/>
    <w:qFormat/>
    <w:rsid w:val="006B38FF"/>
    <w:pPr>
      <w:suppressAutoHyphens/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eastAsia="zh-CN" w:bidi="hi-IN"/>
    </w:rPr>
  </w:style>
  <w:style w:type="paragraph" w:customStyle="1" w:styleId="HeaderandFooter">
    <w:name w:val="Header and Footer"/>
    <w:basedOn w:val="a"/>
    <w:qFormat/>
    <w:rsid w:val="006B38FF"/>
    <w:pPr>
      <w:suppressLineNumbers/>
      <w:tabs>
        <w:tab w:val="center" w:pos="4961"/>
        <w:tab w:val="right" w:pos="9922"/>
      </w:tabs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header"/>
    <w:basedOn w:val="HeaderandFooter"/>
    <w:link w:val="aa"/>
    <w:rsid w:val="006B38FF"/>
  </w:style>
  <w:style w:type="character" w:customStyle="1" w:styleId="aa">
    <w:name w:val="Верхний колонтитул Знак"/>
    <w:basedOn w:val="a1"/>
    <w:link w:val="a9"/>
    <w:rsid w:val="006B38FF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1">
    <w:name w:val="Обычная таблица1"/>
    <w:qFormat/>
    <w:rsid w:val="006B38FF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numbering" w:customStyle="1" w:styleId="podBulletedList">
    <w:name w:val="podBulletedList"/>
    <w:qFormat/>
    <w:rsid w:val="006B38FF"/>
  </w:style>
  <w:style w:type="numbering" w:customStyle="1" w:styleId="podNumberedList">
    <w:name w:val="podNumberedList"/>
    <w:qFormat/>
    <w:rsid w:val="006B38FF"/>
  </w:style>
  <w:style w:type="paragraph" w:styleId="ab">
    <w:name w:val="footer"/>
    <w:basedOn w:val="a"/>
    <w:link w:val="ac"/>
    <w:uiPriority w:val="99"/>
    <w:unhideWhenUsed/>
    <w:rsid w:val="006B38F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ac">
    <w:name w:val="Нижний колонтитул Знак"/>
    <w:basedOn w:val="a1"/>
    <w:link w:val="ab"/>
    <w:uiPriority w:val="99"/>
    <w:rsid w:val="006B38F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HeaderLeft">
    <w:name w:val="Header Left"/>
    <w:basedOn w:val="a9"/>
    <w:qFormat/>
    <w:rsid w:val="006B38FF"/>
    <w:pPr>
      <w:tabs>
        <w:tab w:val="clear" w:pos="4961"/>
        <w:tab w:val="clear" w:pos="9922"/>
        <w:tab w:val="center" w:pos="4819"/>
        <w:tab w:val="right" w:pos="9638"/>
      </w:tabs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customStyle="1" w:styleId="12">
    <w:name w:val="АР Прил1 Знак"/>
    <w:basedOn w:val="a1"/>
    <w:qFormat/>
    <w:rsid w:val="006B38FF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6B38FF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6B38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B3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e">
    <w:name w:val="List Paragraph"/>
    <w:basedOn w:val="a"/>
    <w:uiPriority w:val="1"/>
    <w:qFormat/>
    <w:rsid w:val="006B38FF"/>
    <w:pPr>
      <w:widowControl w:val="0"/>
      <w:autoSpaceDE w:val="0"/>
      <w:autoSpaceDN w:val="0"/>
      <w:spacing w:after="0" w:line="240" w:lineRule="auto"/>
      <w:ind w:left="143" w:firstLine="710"/>
      <w:jc w:val="both"/>
    </w:pPr>
    <w:rPr>
      <w:rFonts w:ascii="Times New Roman" w:eastAsia="Times New Roman" w:hAnsi="Times New Roman" w:cs="Times New Roman"/>
      <w:lang w:eastAsia="en-US"/>
    </w:rPr>
  </w:style>
  <w:style w:type="table" w:styleId="af">
    <w:name w:val="Table Grid"/>
    <w:basedOn w:val="a2"/>
    <w:uiPriority w:val="39"/>
    <w:rsid w:val="006B38FF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rsid w:val="006B38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B38FF"/>
    <w:pPr>
      <w:suppressAutoHyphens/>
      <w:spacing w:after="0" w:line="240" w:lineRule="auto"/>
    </w:pPr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customStyle="1" w:styleId="af2">
    <w:name w:val="Текст выноски Знак"/>
    <w:basedOn w:val="a1"/>
    <w:link w:val="af1"/>
    <w:uiPriority w:val="99"/>
    <w:semiHidden/>
    <w:rsid w:val="006B38FF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13">
    <w:name w:val="toc 1"/>
    <w:basedOn w:val="a"/>
    <w:next w:val="a"/>
    <w:autoRedefine/>
    <w:uiPriority w:val="39"/>
    <w:unhideWhenUsed/>
    <w:rsid w:val="006B38FF"/>
    <w:pPr>
      <w:suppressAutoHyphens/>
      <w:spacing w:after="100" w:line="240" w:lineRule="auto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22">
    <w:name w:val="toc 2"/>
    <w:basedOn w:val="a"/>
    <w:next w:val="a"/>
    <w:autoRedefine/>
    <w:uiPriority w:val="39"/>
    <w:unhideWhenUsed/>
    <w:rsid w:val="006B38FF"/>
    <w:pPr>
      <w:suppressAutoHyphens/>
      <w:spacing w:after="100" w:line="240" w:lineRule="auto"/>
      <w:ind w:left="240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2024-12-20T12:45:00Z</dcterms:created>
  <dcterms:modified xsi:type="dcterms:W3CDTF">2024-12-20T12:49:00Z</dcterms:modified>
</cp:coreProperties>
</file>